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60" w:rsidRDefault="00561C60" w:rsidP="00561C60">
      <w:pPr>
        <w:spacing w:after="0"/>
        <w:jc w:val="center"/>
        <w:rPr>
          <w:b/>
          <w:sz w:val="32"/>
        </w:rPr>
      </w:pPr>
      <w:r w:rsidRPr="00194B20">
        <w:rPr>
          <w:b/>
          <w:sz w:val="32"/>
        </w:rPr>
        <w:t>Maharshi Dayanand College of Arts, Science and Commerce</w:t>
      </w:r>
    </w:p>
    <w:p w:rsidR="00561C60" w:rsidRPr="00194B20" w:rsidRDefault="00561C60" w:rsidP="00561C60">
      <w:pPr>
        <w:spacing w:after="0"/>
        <w:jc w:val="center"/>
        <w:rPr>
          <w:b/>
          <w:sz w:val="26"/>
        </w:rPr>
      </w:pPr>
      <w:r>
        <w:rPr>
          <w:b/>
          <w:sz w:val="26"/>
        </w:rPr>
        <w:t>Parel, Mumbai-400012.</w:t>
      </w:r>
    </w:p>
    <w:p w:rsidR="00561C60" w:rsidRDefault="00561C60" w:rsidP="00561C60">
      <w:pPr>
        <w:jc w:val="center"/>
        <w:rPr>
          <w:b/>
          <w:sz w:val="34"/>
          <w:u w:val="single"/>
        </w:rPr>
      </w:pPr>
    </w:p>
    <w:p w:rsidR="00561C60" w:rsidRPr="00194B20" w:rsidRDefault="00561C60" w:rsidP="00561C60">
      <w:pPr>
        <w:jc w:val="center"/>
        <w:rPr>
          <w:b/>
          <w:u w:val="single"/>
        </w:rPr>
      </w:pPr>
      <w:r w:rsidRPr="00194B20">
        <w:rPr>
          <w:b/>
          <w:sz w:val="34"/>
          <w:u w:val="single"/>
        </w:rPr>
        <w:t>Department of Zoology</w:t>
      </w:r>
    </w:p>
    <w:p w:rsidR="00561C60" w:rsidRDefault="00561C60" w:rsidP="00456B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D29" w:rsidRPr="00456B55" w:rsidRDefault="000D574C" w:rsidP="00456B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B55">
        <w:rPr>
          <w:rFonts w:ascii="Times New Roman" w:hAnsi="Times New Roman" w:cs="Times New Roman"/>
          <w:b/>
          <w:sz w:val="32"/>
          <w:szCs w:val="32"/>
        </w:rPr>
        <w:t>Webinar on “Mental health and coping during Covid-19”.</w:t>
      </w:r>
    </w:p>
    <w:p w:rsidR="00456B55" w:rsidRPr="00456B55" w:rsidRDefault="00456B55" w:rsidP="00456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55">
        <w:rPr>
          <w:rFonts w:ascii="Times New Roman" w:hAnsi="Times New Roman" w:cs="Times New Roman"/>
          <w:b/>
          <w:sz w:val="28"/>
          <w:szCs w:val="28"/>
        </w:rPr>
        <w:t>Organized by – Zoology Department</w:t>
      </w:r>
    </w:p>
    <w:p w:rsidR="00456B55" w:rsidRDefault="00456B55">
      <w:pPr>
        <w:rPr>
          <w:b/>
        </w:rPr>
      </w:pPr>
    </w:p>
    <w:p w:rsidR="00340A23" w:rsidRDefault="00973D29">
      <w:r w:rsidRPr="00456B55">
        <w:rPr>
          <w:rFonts w:ascii="Times New Roman" w:hAnsi="Times New Roman" w:cs="Times New Roman"/>
          <w:b/>
          <w:sz w:val="28"/>
          <w:szCs w:val="28"/>
        </w:rPr>
        <w:t>Date &amp; Day:</w:t>
      </w:r>
      <w:r w:rsidR="000D574C" w:rsidRPr="00456B55">
        <w:rPr>
          <w:rFonts w:ascii="Times New Roman" w:hAnsi="Times New Roman" w:cs="Times New Roman"/>
          <w:sz w:val="28"/>
          <w:szCs w:val="28"/>
        </w:rPr>
        <w:t xml:space="preserve"> 6</w:t>
      </w:r>
      <w:r w:rsidR="000D574C" w:rsidRPr="00456B5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D574C" w:rsidRPr="00456B55">
        <w:rPr>
          <w:rFonts w:ascii="Times New Roman" w:hAnsi="Times New Roman" w:cs="Times New Roman"/>
          <w:sz w:val="28"/>
          <w:szCs w:val="28"/>
        </w:rPr>
        <w:t xml:space="preserve"> June 2020</w:t>
      </w:r>
      <w:r w:rsidR="000D574C">
        <w:tab/>
      </w:r>
      <w:r w:rsidR="000D574C">
        <w:tab/>
      </w:r>
      <w:r w:rsidR="000D574C">
        <w:tab/>
      </w:r>
      <w:r w:rsidR="000D574C">
        <w:tab/>
      </w:r>
      <w:r w:rsidR="000D574C">
        <w:tab/>
      </w:r>
      <w:r w:rsidR="000D574C">
        <w:tab/>
      </w:r>
      <w:r w:rsidR="000D574C">
        <w:tab/>
      </w:r>
      <w:r w:rsidRPr="0070269F">
        <w:rPr>
          <w:b/>
        </w:rPr>
        <w:t>Time:</w:t>
      </w:r>
      <w:r w:rsidR="000D574C">
        <w:t xml:space="preserve"> 4.00 pm</w:t>
      </w:r>
    </w:p>
    <w:p w:rsidR="00456B55" w:rsidRDefault="00456B55">
      <w:pPr>
        <w:rPr>
          <w:b/>
        </w:rPr>
      </w:pPr>
    </w:p>
    <w:p w:rsidR="00456B55" w:rsidRDefault="00973D29">
      <w:pPr>
        <w:rPr>
          <w:rFonts w:ascii="Times New Roman" w:hAnsi="Times New Roman" w:cs="Times New Roman"/>
          <w:b/>
          <w:sz w:val="28"/>
          <w:szCs w:val="28"/>
        </w:rPr>
      </w:pPr>
      <w:r w:rsidRPr="00456B55">
        <w:rPr>
          <w:rFonts w:ascii="Times New Roman" w:hAnsi="Times New Roman" w:cs="Times New Roman"/>
          <w:b/>
          <w:sz w:val="28"/>
          <w:szCs w:val="28"/>
        </w:rPr>
        <w:t>Resource person:</w:t>
      </w:r>
      <w:r w:rsidRPr="00456B55">
        <w:rPr>
          <w:rFonts w:ascii="Times New Roman" w:hAnsi="Times New Roman" w:cs="Times New Roman"/>
          <w:sz w:val="28"/>
          <w:szCs w:val="28"/>
        </w:rPr>
        <w:t xml:space="preserve"> </w:t>
      </w:r>
      <w:r w:rsidR="000D574C" w:rsidRPr="00456B55">
        <w:rPr>
          <w:rFonts w:ascii="Times New Roman" w:hAnsi="Times New Roman" w:cs="Times New Roman"/>
          <w:b/>
          <w:sz w:val="28"/>
          <w:szCs w:val="28"/>
        </w:rPr>
        <w:t xml:space="preserve">Dr. Isha Jalanapurkar, M.D., </w:t>
      </w:r>
    </w:p>
    <w:p w:rsidR="00456B55" w:rsidRDefault="00456B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D574C" w:rsidRPr="00456B55">
        <w:rPr>
          <w:rFonts w:ascii="Times New Roman" w:hAnsi="Times New Roman" w:cs="Times New Roman"/>
          <w:b/>
          <w:sz w:val="28"/>
          <w:szCs w:val="28"/>
        </w:rPr>
        <w:t xml:space="preserve">Assistant Professor of Psychiatry and Pediatrics, </w:t>
      </w:r>
    </w:p>
    <w:p w:rsidR="000D574C" w:rsidRPr="00456B55" w:rsidRDefault="0045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D574C" w:rsidRPr="00456B55">
        <w:rPr>
          <w:rFonts w:ascii="Times New Roman" w:hAnsi="Times New Roman" w:cs="Times New Roman"/>
          <w:b/>
          <w:sz w:val="28"/>
          <w:szCs w:val="28"/>
        </w:rPr>
        <w:t>University of Massachusetts Medical School.</w:t>
      </w:r>
    </w:p>
    <w:p w:rsidR="00973D29" w:rsidRPr="00456B55" w:rsidRDefault="00973D29">
      <w:pPr>
        <w:rPr>
          <w:rFonts w:ascii="Times New Roman" w:hAnsi="Times New Roman" w:cs="Times New Roman"/>
          <w:b/>
          <w:sz w:val="28"/>
          <w:szCs w:val="28"/>
        </w:rPr>
      </w:pPr>
      <w:r w:rsidRPr="00456B55">
        <w:rPr>
          <w:rFonts w:ascii="Times New Roman" w:hAnsi="Times New Roman" w:cs="Times New Roman"/>
          <w:b/>
          <w:sz w:val="28"/>
          <w:szCs w:val="28"/>
        </w:rPr>
        <w:t>Details:</w:t>
      </w:r>
      <w:r w:rsidR="000D574C" w:rsidRPr="00456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54" w:rsidRPr="00456B55">
        <w:rPr>
          <w:rFonts w:ascii="Times New Roman" w:hAnsi="Times New Roman" w:cs="Times New Roman"/>
          <w:sz w:val="28"/>
          <w:szCs w:val="28"/>
        </w:rPr>
        <w:t>Dr. Jalanapurkar</w:t>
      </w:r>
      <w:r w:rsidR="00F97FB9" w:rsidRPr="00456B55">
        <w:rPr>
          <w:rFonts w:ascii="Times New Roman" w:hAnsi="Times New Roman" w:cs="Times New Roman"/>
          <w:sz w:val="28"/>
          <w:szCs w:val="28"/>
        </w:rPr>
        <w:t xml:space="preserve"> be</w:t>
      </w:r>
      <w:r w:rsidR="00456B55">
        <w:rPr>
          <w:rFonts w:ascii="Times New Roman" w:hAnsi="Times New Roman" w:cs="Times New Roman"/>
          <w:sz w:val="28"/>
          <w:szCs w:val="28"/>
        </w:rPr>
        <w:t>ing</w:t>
      </w:r>
      <w:r w:rsidR="00F97FB9" w:rsidRPr="00456B55">
        <w:rPr>
          <w:rFonts w:ascii="Times New Roman" w:hAnsi="Times New Roman" w:cs="Times New Roman"/>
          <w:sz w:val="28"/>
          <w:szCs w:val="28"/>
        </w:rPr>
        <w:t xml:space="preserve"> an expert in the field of psychology,</w:t>
      </w:r>
      <w:r w:rsidR="00F07A54" w:rsidRPr="00456B55">
        <w:rPr>
          <w:rFonts w:ascii="Times New Roman" w:hAnsi="Times New Roman" w:cs="Times New Roman"/>
          <w:sz w:val="28"/>
          <w:szCs w:val="28"/>
        </w:rPr>
        <w:t xml:space="preserve"> discussed about psychological issues faced by people </w:t>
      </w:r>
      <w:r w:rsidR="00FF0DD2" w:rsidRPr="00456B55">
        <w:rPr>
          <w:rFonts w:ascii="Times New Roman" w:hAnsi="Times New Roman" w:cs="Times New Roman"/>
          <w:sz w:val="28"/>
          <w:szCs w:val="28"/>
        </w:rPr>
        <w:t xml:space="preserve">and how </w:t>
      </w:r>
      <w:r w:rsidR="00F07A54" w:rsidRPr="00456B55">
        <w:rPr>
          <w:rFonts w:ascii="Times New Roman" w:hAnsi="Times New Roman" w:cs="Times New Roman"/>
          <w:sz w:val="28"/>
          <w:szCs w:val="28"/>
        </w:rPr>
        <w:t xml:space="preserve">lockdown </w:t>
      </w:r>
      <w:r w:rsidR="00FF0DD2" w:rsidRPr="00456B55">
        <w:rPr>
          <w:rFonts w:ascii="Times New Roman" w:hAnsi="Times New Roman" w:cs="Times New Roman"/>
          <w:sz w:val="28"/>
          <w:szCs w:val="28"/>
        </w:rPr>
        <w:t>has created more of stress among</w:t>
      </w:r>
      <w:r w:rsidR="00F07A54" w:rsidRPr="00456B55">
        <w:rPr>
          <w:rFonts w:ascii="Times New Roman" w:hAnsi="Times New Roman" w:cs="Times New Roman"/>
          <w:sz w:val="28"/>
          <w:szCs w:val="28"/>
        </w:rPr>
        <w:t xml:space="preserve"> adult</w:t>
      </w:r>
      <w:r w:rsidR="00FF0DD2" w:rsidRPr="00456B55">
        <w:rPr>
          <w:rFonts w:ascii="Times New Roman" w:hAnsi="Times New Roman" w:cs="Times New Roman"/>
          <w:sz w:val="28"/>
          <w:szCs w:val="28"/>
        </w:rPr>
        <w:t>s</w:t>
      </w:r>
      <w:r w:rsidR="00F07A54" w:rsidRPr="00456B55">
        <w:rPr>
          <w:rFonts w:ascii="Times New Roman" w:hAnsi="Times New Roman" w:cs="Times New Roman"/>
          <w:sz w:val="28"/>
          <w:szCs w:val="28"/>
        </w:rPr>
        <w:t xml:space="preserve"> </w:t>
      </w:r>
      <w:r w:rsidR="00FF0DD2" w:rsidRPr="00456B55">
        <w:rPr>
          <w:rFonts w:ascii="Times New Roman" w:hAnsi="Times New Roman" w:cs="Times New Roman"/>
          <w:sz w:val="28"/>
          <w:szCs w:val="28"/>
        </w:rPr>
        <w:t>and children as well</w:t>
      </w:r>
      <w:r w:rsidR="00F07A54" w:rsidRPr="00456B55">
        <w:rPr>
          <w:rFonts w:ascii="Times New Roman" w:hAnsi="Times New Roman" w:cs="Times New Roman"/>
          <w:sz w:val="28"/>
          <w:szCs w:val="28"/>
        </w:rPr>
        <w:t xml:space="preserve">. </w:t>
      </w:r>
      <w:r w:rsidR="00FF0DD2" w:rsidRPr="00456B55">
        <w:rPr>
          <w:rFonts w:ascii="Times New Roman" w:hAnsi="Times New Roman" w:cs="Times New Roman"/>
          <w:sz w:val="28"/>
          <w:szCs w:val="28"/>
        </w:rPr>
        <w:t>She conveyed that the way to overcome any mental stress ids through communication, especially at the current situation of pandemic, where everyone is locked inside the doors.</w:t>
      </w:r>
      <w:r w:rsidR="00F07A54" w:rsidRPr="00456B55">
        <w:rPr>
          <w:rFonts w:ascii="Times New Roman" w:hAnsi="Times New Roman" w:cs="Times New Roman"/>
          <w:sz w:val="28"/>
          <w:szCs w:val="28"/>
        </w:rPr>
        <w:t xml:space="preserve"> To carry </w:t>
      </w:r>
      <w:r w:rsidR="00FF0DD2" w:rsidRPr="00456B55">
        <w:rPr>
          <w:rFonts w:ascii="Times New Roman" w:hAnsi="Times New Roman" w:cs="Times New Roman"/>
          <w:sz w:val="28"/>
          <w:szCs w:val="28"/>
        </w:rPr>
        <w:t xml:space="preserve">out </w:t>
      </w:r>
      <w:r w:rsidR="00F07A54" w:rsidRPr="00456B55">
        <w:rPr>
          <w:rFonts w:ascii="Times New Roman" w:hAnsi="Times New Roman" w:cs="Times New Roman"/>
          <w:sz w:val="28"/>
          <w:szCs w:val="28"/>
        </w:rPr>
        <w:t>activit</w:t>
      </w:r>
      <w:r w:rsidR="00FF0DD2" w:rsidRPr="00456B55">
        <w:rPr>
          <w:rFonts w:ascii="Times New Roman" w:hAnsi="Times New Roman" w:cs="Times New Roman"/>
          <w:sz w:val="28"/>
          <w:szCs w:val="28"/>
        </w:rPr>
        <w:t>ies</w:t>
      </w:r>
      <w:r w:rsidR="00F07A54" w:rsidRPr="00456B55">
        <w:rPr>
          <w:rFonts w:ascii="Times New Roman" w:hAnsi="Times New Roman" w:cs="Times New Roman"/>
          <w:sz w:val="28"/>
          <w:szCs w:val="28"/>
        </w:rPr>
        <w:t xml:space="preserve"> within family members</w:t>
      </w:r>
      <w:r w:rsidR="0070269F" w:rsidRPr="00456B55">
        <w:rPr>
          <w:rFonts w:ascii="Times New Roman" w:hAnsi="Times New Roman" w:cs="Times New Roman"/>
          <w:sz w:val="28"/>
          <w:szCs w:val="28"/>
        </w:rPr>
        <w:t xml:space="preserve"> to reduce the stress </w:t>
      </w:r>
      <w:r w:rsidR="00FF0DD2" w:rsidRPr="00456B55">
        <w:rPr>
          <w:rFonts w:ascii="Times New Roman" w:hAnsi="Times New Roman" w:cs="Times New Roman"/>
          <w:sz w:val="28"/>
          <w:szCs w:val="28"/>
        </w:rPr>
        <w:t xml:space="preserve">that is </w:t>
      </w:r>
      <w:r w:rsidR="00CD4E4F" w:rsidRPr="00456B55">
        <w:rPr>
          <w:rFonts w:ascii="Times New Roman" w:hAnsi="Times New Roman" w:cs="Times New Roman"/>
          <w:sz w:val="28"/>
          <w:szCs w:val="28"/>
        </w:rPr>
        <w:t xml:space="preserve">building up, etc. </w:t>
      </w:r>
      <w:r w:rsidR="004B3B21" w:rsidRPr="00456B55">
        <w:rPr>
          <w:rFonts w:ascii="Times New Roman" w:hAnsi="Times New Roman" w:cs="Times New Roman"/>
          <w:sz w:val="28"/>
          <w:szCs w:val="28"/>
        </w:rPr>
        <w:t xml:space="preserve">She also conveyed the message that staying positive could be key to open up our stress and set our minds free. </w:t>
      </w:r>
      <w:r w:rsidR="00CD4E4F" w:rsidRPr="00456B55">
        <w:rPr>
          <w:rFonts w:ascii="Times New Roman" w:hAnsi="Times New Roman" w:cs="Times New Roman"/>
          <w:sz w:val="28"/>
          <w:szCs w:val="28"/>
        </w:rPr>
        <w:t>The session ended up with exchange of Question &amp; Answers in between the participants and our guest speaker.</w:t>
      </w:r>
    </w:p>
    <w:p w:rsidR="00973D29" w:rsidRPr="00456B55" w:rsidRDefault="00973D29">
      <w:pPr>
        <w:rPr>
          <w:rFonts w:ascii="Times New Roman" w:hAnsi="Times New Roman" w:cs="Times New Roman"/>
          <w:sz w:val="28"/>
          <w:szCs w:val="28"/>
        </w:rPr>
      </w:pPr>
      <w:r w:rsidRPr="00456B55">
        <w:rPr>
          <w:rFonts w:ascii="Times New Roman" w:hAnsi="Times New Roman" w:cs="Times New Roman"/>
          <w:b/>
          <w:sz w:val="28"/>
          <w:szCs w:val="28"/>
        </w:rPr>
        <w:t xml:space="preserve">Number </w:t>
      </w:r>
      <w:r w:rsidR="000D574C" w:rsidRPr="00456B55">
        <w:rPr>
          <w:rFonts w:ascii="Times New Roman" w:hAnsi="Times New Roman" w:cs="Times New Roman"/>
          <w:b/>
          <w:sz w:val="28"/>
          <w:szCs w:val="28"/>
        </w:rPr>
        <w:t xml:space="preserve">of participants: </w:t>
      </w:r>
      <w:r w:rsidR="000D574C" w:rsidRPr="00456B55">
        <w:rPr>
          <w:rFonts w:ascii="Times New Roman" w:hAnsi="Times New Roman" w:cs="Times New Roman"/>
          <w:sz w:val="28"/>
          <w:szCs w:val="28"/>
        </w:rPr>
        <w:t>69</w:t>
      </w:r>
    </w:p>
    <w:p w:rsidR="004570AD" w:rsidRDefault="004570AD" w:rsidP="00DF1FAF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067300" cy="269885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606-WA0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224" cy="270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70AD" w:rsidRPr="004570AD" w:rsidRDefault="004570AD" w:rsidP="004570AD"/>
    <w:p w:rsidR="004570AD" w:rsidRDefault="004570AD" w:rsidP="004570AD">
      <w:r>
        <w:rPr>
          <w:rFonts w:ascii="Times New Roman" w:hAnsi="Times New Roman" w:cs="Times New Roman"/>
          <w:b/>
          <w:sz w:val="32"/>
          <w:szCs w:val="32"/>
        </w:rPr>
        <w:t xml:space="preserve">Dr. Isha Jalnapurkar- </w:t>
      </w:r>
      <w:r w:rsidRPr="00456B55">
        <w:rPr>
          <w:rFonts w:ascii="Times New Roman" w:hAnsi="Times New Roman" w:cs="Times New Roman"/>
          <w:b/>
          <w:sz w:val="32"/>
          <w:szCs w:val="32"/>
        </w:rPr>
        <w:t>Webinar on “Mental health and coping during Covid-19”</w:t>
      </w:r>
      <w:r>
        <w:t xml:space="preserve"> </w:t>
      </w:r>
    </w:p>
    <w:p w:rsidR="00D23DFD" w:rsidRDefault="00D23DFD" w:rsidP="004570AD"/>
    <w:p w:rsidR="00D23DFD" w:rsidRPr="004570AD" w:rsidRDefault="00D23DFD" w:rsidP="004570AD">
      <w:r>
        <w:rPr>
          <w:noProof/>
        </w:rPr>
        <w:drawing>
          <wp:inline distT="0" distB="0" distL="0" distR="0" wp14:anchorId="7654E23B" wp14:editId="3177E8F2">
            <wp:extent cx="5191125" cy="365237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974678622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896" cy="366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0AD" w:rsidRPr="00D23DFD" w:rsidRDefault="00D23DFD" w:rsidP="00D23DFD">
      <w:pPr>
        <w:jc w:val="center"/>
        <w:rPr>
          <w:b/>
        </w:rPr>
      </w:pPr>
      <w:r w:rsidRPr="00D23DFD">
        <w:rPr>
          <w:b/>
        </w:rPr>
        <w:t>Flyer for the Webinar</w:t>
      </w:r>
    </w:p>
    <w:p w:rsidR="00DF1FAF" w:rsidRPr="004570AD" w:rsidRDefault="00DF1FAF" w:rsidP="004570AD">
      <w:pPr>
        <w:jc w:val="right"/>
      </w:pPr>
    </w:p>
    <w:sectPr w:rsidR="00DF1FAF" w:rsidRPr="0045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91" w:rsidRDefault="002C5F91" w:rsidP="00973D29">
      <w:pPr>
        <w:spacing w:after="0" w:line="240" w:lineRule="auto"/>
      </w:pPr>
      <w:r>
        <w:separator/>
      </w:r>
    </w:p>
  </w:endnote>
  <w:endnote w:type="continuationSeparator" w:id="0">
    <w:p w:rsidR="002C5F91" w:rsidRDefault="002C5F91" w:rsidP="009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91" w:rsidRDefault="002C5F91" w:rsidP="00973D29">
      <w:pPr>
        <w:spacing w:after="0" w:line="240" w:lineRule="auto"/>
      </w:pPr>
      <w:r>
        <w:separator/>
      </w:r>
    </w:p>
  </w:footnote>
  <w:footnote w:type="continuationSeparator" w:id="0">
    <w:p w:rsidR="002C5F91" w:rsidRDefault="002C5F91" w:rsidP="00973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29"/>
    <w:rsid w:val="000D574C"/>
    <w:rsid w:val="001D0DEB"/>
    <w:rsid w:val="002C5F91"/>
    <w:rsid w:val="002F1F62"/>
    <w:rsid w:val="00456B55"/>
    <w:rsid w:val="004570AD"/>
    <w:rsid w:val="004B3B21"/>
    <w:rsid w:val="00561C60"/>
    <w:rsid w:val="00586464"/>
    <w:rsid w:val="0070269F"/>
    <w:rsid w:val="00963B87"/>
    <w:rsid w:val="00973D29"/>
    <w:rsid w:val="009929DC"/>
    <w:rsid w:val="00A52255"/>
    <w:rsid w:val="00BF20D9"/>
    <w:rsid w:val="00CD4E4F"/>
    <w:rsid w:val="00D23DFD"/>
    <w:rsid w:val="00DF1FAF"/>
    <w:rsid w:val="00E70D2A"/>
    <w:rsid w:val="00F07A54"/>
    <w:rsid w:val="00F97FB9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3862D-193C-431E-B989-62DFB218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29"/>
  </w:style>
  <w:style w:type="paragraph" w:styleId="Footer">
    <w:name w:val="footer"/>
    <w:basedOn w:val="Normal"/>
    <w:link w:val="FooterChar"/>
    <w:uiPriority w:val="99"/>
    <w:unhideWhenUsed/>
    <w:rsid w:val="0097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Admin</cp:lastModifiedBy>
  <cp:revision>9</cp:revision>
  <dcterms:created xsi:type="dcterms:W3CDTF">2020-08-15T04:45:00Z</dcterms:created>
  <dcterms:modified xsi:type="dcterms:W3CDTF">2020-08-18T11:45:00Z</dcterms:modified>
</cp:coreProperties>
</file>